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8B2CF62" w14:textId="46192FDE" w:rsidR="0001795C" w:rsidRPr="00B42565" w:rsidRDefault="0001795C" w:rsidP="0001795C">
      <w:pPr>
        <w:pStyle w:val="Kop2"/>
        <w:rPr>
          <w:sz w:val="28"/>
          <w:szCs w:val="28"/>
        </w:rPr>
      </w:pPr>
      <w:bookmarkStart w:id="0" w:name="_Toc273911875"/>
      <w:bookmarkStart w:id="1" w:name="_Toc275167625"/>
      <w:bookmarkStart w:id="2" w:name="_Toc346117386"/>
      <w:bookmarkStart w:id="3" w:name="_Toc391390722"/>
      <w:r w:rsidRPr="00B42565">
        <w:rPr>
          <w:sz w:val="28"/>
          <w:szCs w:val="28"/>
        </w:rPr>
        <w:t xml:space="preserve">Voorbeeldbrief </w:t>
      </w:r>
      <w:bookmarkEnd w:id="0"/>
      <w:bookmarkEnd w:id="1"/>
      <w:bookmarkEnd w:id="2"/>
      <w:bookmarkEnd w:id="3"/>
      <w:r w:rsidR="004C1144" w:rsidRPr="004C1144">
        <w:rPr>
          <w:sz w:val="28"/>
          <w:szCs w:val="28"/>
        </w:rPr>
        <w:t xml:space="preserve"> uitnodiging CVRM spreekuur</w:t>
      </w:r>
    </w:p>
    <w:p w14:paraId="18B2CF63" w14:textId="77777777" w:rsidR="00551D6C" w:rsidRDefault="00551D6C" w:rsidP="0001795C">
      <w:pPr>
        <w:tabs>
          <w:tab w:val="left" w:pos="0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18B2CF64" w14:textId="77777777" w:rsidR="0001795C" w:rsidRPr="00F639E7" w:rsidRDefault="0001795C" w:rsidP="0001795C">
      <w:pPr>
        <w:tabs>
          <w:tab w:val="left" w:pos="0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F639E7">
        <w:rPr>
          <w:rFonts w:ascii="Arial" w:hAnsi="Arial" w:cs="Arial"/>
          <w:sz w:val="22"/>
          <w:szCs w:val="22"/>
        </w:rPr>
        <w:t>[Praktijkgegevens/Logo]</w:t>
      </w:r>
      <w:r w:rsidRPr="00F639E7">
        <w:rPr>
          <w:rFonts w:ascii="Arial" w:hAnsi="Arial" w:cs="Arial"/>
          <w:sz w:val="22"/>
          <w:szCs w:val="22"/>
        </w:rPr>
        <w:tab/>
      </w:r>
    </w:p>
    <w:p w14:paraId="18B2CF65" w14:textId="77777777" w:rsidR="0001795C" w:rsidRPr="00F639E7" w:rsidRDefault="0001795C" w:rsidP="0001795C">
      <w:pPr>
        <w:tabs>
          <w:tab w:val="left" w:pos="0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18B2CF66" w14:textId="77777777" w:rsidR="0001795C" w:rsidRPr="00F639E7" w:rsidRDefault="0001795C" w:rsidP="0001795C">
      <w:pPr>
        <w:tabs>
          <w:tab w:val="left" w:pos="0"/>
          <w:tab w:val="left" w:pos="5103"/>
          <w:tab w:val="right" w:pos="9072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F639E7">
        <w:rPr>
          <w:rFonts w:ascii="Arial" w:hAnsi="Arial" w:cs="Arial"/>
          <w:sz w:val="22"/>
          <w:szCs w:val="22"/>
        </w:rPr>
        <w:t>[Plaats, datum]</w:t>
      </w:r>
    </w:p>
    <w:p w14:paraId="18B2CF67" w14:textId="77777777" w:rsidR="0001795C" w:rsidRPr="00F639E7" w:rsidRDefault="0001795C" w:rsidP="0001795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18B2CF68" w14:textId="77777777" w:rsidR="0001795C" w:rsidRPr="00F639E7" w:rsidRDefault="0001795C" w:rsidP="0001795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F639E7">
        <w:rPr>
          <w:rFonts w:ascii="Arial" w:hAnsi="Arial" w:cs="Arial"/>
          <w:sz w:val="22"/>
          <w:szCs w:val="22"/>
        </w:rPr>
        <w:t>[</w:t>
      </w:r>
      <w:proofErr w:type="spellStart"/>
      <w:r w:rsidRPr="00F639E7">
        <w:rPr>
          <w:rFonts w:ascii="Arial" w:hAnsi="Arial" w:cs="Arial"/>
          <w:sz w:val="22"/>
          <w:szCs w:val="22"/>
        </w:rPr>
        <w:t>Naw-gegevens</w:t>
      </w:r>
      <w:proofErr w:type="spellEnd"/>
      <w:r w:rsidRPr="00F639E7">
        <w:rPr>
          <w:rFonts w:ascii="Arial" w:hAnsi="Arial" w:cs="Arial"/>
          <w:sz w:val="22"/>
          <w:szCs w:val="22"/>
        </w:rPr>
        <w:t xml:space="preserve"> geadresseerde]</w:t>
      </w:r>
    </w:p>
    <w:p w14:paraId="18B2CF69" w14:textId="77777777" w:rsidR="0001795C" w:rsidRPr="00F639E7" w:rsidRDefault="0001795C" w:rsidP="0001795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18B2CF6A" w14:textId="77777777" w:rsidR="0001795C" w:rsidRPr="00F639E7" w:rsidRDefault="0001795C" w:rsidP="0001795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18B2CF6B" w14:textId="77777777" w:rsidR="0001795C" w:rsidRPr="00F639E7" w:rsidRDefault="0001795C" w:rsidP="0001795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F639E7">
        <w:rPr>
          <w:rFonts w:ascii="Arial" w:hAnsi="Arial" w:cs="Arial"/>
          <w:sz w:val="22"/>
          <w:szCs w:val="22"/>
        </w:rPr>
        <w:t>Geachte heer/mevrouw,</w:t>
      </w:r>
    </w:p>
    <w:p w14:paraId="18B2CF6C" w14:textId="77777777" w:rsidR="0001795C" w:rsidRPr="00F639E7" w:rsidRDefault="0001795C" w:rsidP="0001795C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8B2CF6D" w14:textId="34F25A3E" w:rsidR="0001795C" w:rsidRPr="00F639E7" w:rsidRDefault="0001795C" w:rsidP="0001795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F639E7">
        <w:rPr>
          <w:rFonts w:ascii="Arial" w:hAnsi="Arial" w:cs="Arial"/>
          <w:sz w:val="22"/>
          <w:szCs w:val="22"/>
        </w:rPr>
        <w:t xml:space="preserve">Bij u is in het verleden </w:t>
      </w:r>
      <w:r w:rsidR="00120F95" w:rsidRPr="005542F7">
        <w:rPr>
          <w:rFonts w:ascii="Arial" w:hAnsi="Arial" w:cs="Arial"/>
          <w:sz w:val="22"/>
          <w:szCs w:val="22"/>
          <w:highlight w:val="yellow"/>
        </w:rPr>
        <w:t>[</w:t>
      </w:r>
      <w:r w:rsidR="0062465A" w:rsidRPr="005542F7">
        <w:rPr>
          <w:rFonts w:ascii="Arial" w:hAnsi="Arial" w:cs="Arial"/>
          <w:sz w:val="22"/>
          <w:szCs w:val="22"/>
          <w:highlight w:val="yellow"/>
        </w:rPr>
        <w:t xml:space="preserve">een </w:t>
      </w:r>
      <w:r w:rsidR="00120F95" w:rsidRPr="005542F7">
        <w:rPr>
          <w:rFonts w:ascii="Arial" w:hAnsi="Arial" w:cs="Arial"/>
          <w:sz w:val="22"/>
          <w:szCs w:val="22"/>
          <w:highlight w:val="yellow"/>
        </w:rPr>
        <w:t>verh</w:t>
      </w:r>
      <w:r w:rsidR="0062465A" w:rsidRPr="005542F7">
        <w:rPr>
          <w:rFonts w:ascii="Arial" w:hAnsi="Arial" w:cs="Arial"/>
          <w:sz w:val="22"/>
          <w:szCs w:val="22"/>
          <w:highlight w:val="yellow"/>
        </w:rPr>
        <w:t>oogde kans</w:t>
      </w:r>
      <w:r w:rsidR="005542F7" w:rsidRPr="005542F7">
        <w:rPr>
          <w:rFonts w:ascii="Arial" w:hAnsi="Arial" w:cs="Arial"/>
          <w:sz w:val="22"/>
          <w:szCs w:val="22"/>
          <w:highlight w:val="yellow"/>
        </w:rPr>
        <w:t xml:space="preserve"> op</w:t>
      </w:r>
      <w:r w:rsidR="0062465A" w:rsidRPr="005542F7">
        <w:rPr>
          <w:rFonts w:ascii="Arial" w:hAnsi="Arial" w:cs="Arial"/>
          <w:sz w:val="22"/>
          <w:szCs w:val="22"/>
          <w:highlight w:val="yellow"/>
        </w:rPr>
        <w:t>]</w:t>
      </w:r>
      <w:r w:rsidR="0062465A">
        <w:rPr>
          <w:rFonts w:ascii="Arial" w:hAnsi="Arial" w:cs="Arial"/>
          <w:sz w:val="22"/>
          <w:szCs w:val="22"/>
        </w:rPr>
        <w:t xml:space="preserve"> </w:t>
      </w:r>
      <w:r w:rsidRPr="00F639E7">
        <w:rPr>
          <w:rFonts w:ascii="Arial" w:hAnsi="Arial" w:cs="Arial"/>
          <w:sz w:val="22"/>
          <w:szCs w:val="22"/>
        </w:rPr>
        <w:t xml:space="preserve">een hart- en vaatziekte vastgesteld en mogelijk ook een verhoogde bloeddruk en of cholesterolgehalte. Op dit moment heeft u misschien geen of weinig klachten, al dan </w:t>
      </w:r>
      <w:r w:rsidR="005542F7">
        <w:rPr>
          <w:rFonts w:ascii="Arial" w:hAnsi="Arial" w:cs="Arial"/>
          <w:sz w:val="22"/>
          <w:szCs w:val="22"/>
        </w:rPr>
        <w:t xml:space="preserve">niet door </w:t>
      </w:r>
      <w:r w:rsidRPr="00F639E7">
        <w:rPr>
          <w:rFonts w:ascii="Arial" w:hAnsi="Arial" w:cs="Arial"/>
          <w:sz w:val="22"/>
          <w:szCs w:val="22"/>
        </w:rPr>
        <w:t xml:space="preserve">de medicijnen die u gebruikt. Daarom lijkt een controle misschien niet nodig. Toch zijn die controles wel belangrijk. De huisarts kan controleren of uw medicijnen nog goed voor u zijn. En misschien is een andere behandeling nodig om uw risico op hart- en vaatziekten zo veel mogelijk te verkleinen. </w:t>
      </w:r>
      <w:r w:rsidRPr="00F639E7">
        <w:rPr>
          <w:rFonts w:ascii="Arial" w:hAnsi="Arial" w:cs="Arial"/>
          <w:sz w:val="22"/>
          <w:szCs w:val="22"/>
        </w:rPr>
        <w:br/>
      </w:r>
    </w:p>
    <w:p w14:paraId="18B2CF6E" w14:textId="5EDCC61B" w:rsidR="0001795C" w:rsidRPr="00F639E7" w:rsidRDefault="0001795C" w:rsidP="0001795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F639E7">
        <w:rPr>
          <w:rFonts w:ascii="Arial" w:hAnsi="Arial" w:cs="Arial"/>
          <w:sz w:val="22"/>
          <w:szCs w:val="22"/>
        </w:rPr>
        <w:t xml:space="preserve">Wij hebben een speciaal spreekuur ingesteld voor deze controles. Tijdens dit spreekuur geven we extra aandacht aan het voorkómen van een </w:t>
      </w:r>
      <w:r w:rsidR="005542F7" w:rsidRPr="005542F7">
        <w:rPr>
          <w:rFonts w:ascii="Arial" w:hAnsi="Arial" w:cs="Arial"/>
          <w:sz w:val="22"/>
          <w:szCs w:val="22"/>
          <w:highlight w:val="yellow"/>
        </w:rPr>
        <w:t>[</w:t>
      </w:r>
      <w:r w:rsidRPr="005542F7">
        <w:rPr>
          <w:rFonts w:ascii="Arial" w:hAnsi="Arial" w:cs="Arial"/>
          <w:sz w:val="22"/>
          <w:szCs w:val="22"/>
          <w:highlight w:val="yellow"/>
        </w:rPr>
        <w:t>nieuwe</w:t>
      </w:r>
      <w:r w:rsidR="005542F7">
        <w:rPr>
          <w:rFonts w:ascii="Arial" w:hAnsi="Arial" w:cs="Arial"/>
          <w:sz w:val="22"/>
          <w:szCs w:val="22"/>
        </w:rPr>
        <w:t>]</w:t>
      </w:r>
      <w:r w:rsidRPr="00F639E7">
        <w:rPr>
          <w:rFonts w:ascii="Arial" w:hAnsi="Arial" w:cs="Arial"/>
          <w:sz w:val="22"/>
          <w:szCs w:val="22"/>
        </w:rPr>
        <w:t xml:space="preserve"> hart- en vaatziekte. </w:t>
      </w:r>
    </w:p>
    <w:p w14:paraId="18B2CF6F" w14:textId="77777777" w:rsidR="0001795C" w:rsidRPr="00F639E7" w:rsidRDefault="0001795C" w:rsidP="0001795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F639E7">
        <w:rPr>
          <w:rFonts w:ascii="Arial" w:hAnsi="Arial" w:cs="Arial"/>
          <w:sz w:val="22"/>
          <w:szCs w:val="22"/>
        </w:rPr>
        <w:t>U kunt bij ons een risicoprofiel op laten opstellen, waarop staat welke risicofactoren voor hart- en vaatziekten u heeft. Wij bespreken met u hoe gezond u leeft. Want misschien kunt u het risico op hart- en vaatziekten verlagen door gezonder te leven. Dan kunnen wij u daarbij helpen.</w:t>
      </w:r>
    </w:p>
    <w:p w14:paraId="18B2CF70" w14:textId="77777777" w:rsidR="0001795C" w:rsidRPr="00F639E7" w:rsidRDefault="0001795C" w:rsidP="0001795C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8B2CF71" w14:textId="77777777" w:rsidR="0001795C" w:rsidRPr="00F639E7" w:rsidRDefault="0001795C" w:rsidP="0001795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F639E7">
        <w:rPr>
          <w:rFonts w:ascii="Arial" w:hAnsi="Arial" w:cs="Arial"/>
          <w:sz w:val="22"/>
          <w:szCs w:val="22"/>
        </w:rPr>
        <w:t>Als u voor uw hart- of vaatziekte jaarlijks bij uw specialist op controle komt, dan vragen we u of u dit wilt melden bij de assistente. U hoeft dan niet bij ons op het spreekuur te komen. Het kan wel zijn dat uw specialist u in de toekomst voor deze controles naar de huisarts zal verwijzen. Uw huisarts heeft daar afspraken over gemaakt met de specialisten in het ziekenhuis. Dan zien wij u graag op dit spreekuur.</w:t>
      </w:r>
    </w:p>
    <w:p w14:paraId="18B2CF72" w14:textId="77777777" w:rsidR="0001795C" w:rsidRPr="00F639E7" w:rsidRDefault="0001795C" w:rsidP="0001795C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8B2CF73" w14:textId="77777777" w:rsidR="0001795C" w:rsidRPr="00F639E7" w:rsidRDefault="0001795C" w:rsidP="0001795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510529">
        <w:rPr>
          <w:rFonts w:ascii="Arial" w:hAnsi="Arial" w:cs="Arial"/>
          <w:b/>
          <w:sz w:val="22"/>
          <w:szCs w:val="22"/>
        </w:rPr>
        <w:t>We willen u vragen of u de praktijk willen bellen om een afspraak te maken voor dit</w:t>
      </w:r>
      <w:r w:rsidRPr="00F639E7">
        <w:rPr>
          <w:rFonts w:ascii="Arial" w:hAnsi="Arial" w:cs="Arial"/>
          <w:sz w:val="22"/>
          <w:szCs w:val="22"/>
        </w:rPr>
        <w:t xml:space="preserve"> </w:t>
      </w:r>
      <w:r w:rsidRPr="00510529">
        <w:rPr>
          <w:rFonts w:ascii="Arial" w:hAnsi="Arial" w:cs="Arial"/>
          <w:b/>
          <w:sz w:val="22"/>
          <w:szCs w:val="22"/>
        </w:rPr>
        <w:t>spreekuur.</w:t>
      </w:r>
      <w:r w:rsidRPr="00F639E7">
        <w:rPr>
          <w:rFonts w:ascii="Arial" w:hAnsi="Arial" w:cs="Arial"/>
          <w:sz w:val="22"/>
          <w:szCs w:val="22"/>
        </w:rPr>
        <w:t xml:space="preserve"> Bij deze brief is een formulier toegevoegd voor bloedonderzoek. </w:t>
      </w:r>
      <w:r w:rsidRPr="00510529">
        <w:rPr>
          <w:rFonts w:ascii="Arial" w:hAnsi="Arial" w:cs="Arial"/>
          <w:b/>
          <w:sz w:val="22"/>
          <w:szCs w:val="22"/>
        </w:rPr>
        <w:t>Wilt u dat een</w:t>
      </w:r>
      <w:r w:rsidRPr="00F639E7">
        <w:rPr>
          <w:rFonts w:ascii="Arial" w:hAnsi="Arial" w:cs="Arial"/>
          <w:sz w:val="22"/>
          <w:szCs w:val="22"/>
        </w:rPr>
        <w:t xml:space="preserve"> </w:t>
      </w:r>
      <w:r w:rsidRPr="00510529">
        <w:rPr>
          <w:rFonts w:ascii="Arial" w:hAnsi="Arial" w:cs="Arial"/>
          <w:b/>
          <w:sz w:val="22"/>
          <w:szCs w:val="22"/>
        </w:rPr>
        <w:t>week voor uw afspraak laten prikken?</w:t>
      </w:r>
      <w:r w:rsidRPr="00F639E7">
        <w:rPr>
          <w:rFonts w:ascii="Arial" w:hAnsi="Arial" w:cs="Arial"/>
          <w:sz w:val="22"/>
          <w:szCs w:val="22"/>
        </w:rPr>
        <w:t xml:space="preserve"> U mag voor het bloedonderzoek vanaf 12 uur s nachts niets meer eten en ook geen medicatie innemen. Na het bloedonderzoek kunt u normaal eten en medicatie innemen. </w:t>
      </w:r>
    </w:p>
    <w:p w14:paraId="18B2CF74" w14:textId="77777777" w:rsidR="0001795C" w:rsidRPr="00F639E7" w:rsidRDefault="0001795C" w:rsidP="0001795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F639E7">
        <w:rPr>
          <w:rFonts w:ascii="Arial" w:hAnsi="Arial" w:cs="Arial"/>
          <w:sz w:val="22"/>
          <w:szCs w:val="22"/>
        </w:rPr>
        <w:t>Op de dag van uw afspraak voor het spreekuur neemt u uw medicatie in zoals u dat gewend bent.</w:t>
      </w:r>
      <w:r w:rsidRPr="00F639E7">
        <w:rPr>
          <w:rFonts w:ascii="Arial" w:hAnsi="Arial" w:cs="Arial"/>
          <w:sz w:val="22"/>
          <w:szCs w:val="22"/>
        </w:rPr>
        <w:br/>
      </w:r>
    </w:p>
    <w:p w14:paraId="18B2CF75" w14:textId="77777777" w:rsidR="0001795C" w:rsidRPr="00F639E7" w:rsidRDefault="0001795C" w:rsidP="0001795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F639E7">
        <w:rPr>
          <w:rFonts w:ascii="Arial" w:hAnsi="Arial" w:cs="Arial"/>
          <w:sz w:val="22"/>
          <w:szCs w:val="22"/>
        </w:rPr>
        <w:t xml:space="preserve">Onze praktijkverpleegkundige/praktijkondersteuner [naam] voert dit spreekuur uit. Zij krijgt ondersteuning en begeleiding van de huisarts(en) [naam]. De praktijkverpleegkundige/praktijkondersteuner en de huisarts(en) werken hierbij nauw samen. De praktijkverpleegkundige/praktijkondersteuner heeft voor deze taak een speciale opleiding gevolgd. </w:t>
      </w:r>
      <w:r w:rsidRPr="00F639E7">
        <w:rPr>
          <w:rFonts w:ascii="Arial" w:hAnsi="Arial" w:cs="Arial"/>
          <w:sz w:val="22"/>
          <w:szCs w:val="22"/>
        </w:rPr>
        <w:br/>
      </w:r>
    </w:p>
    <w:p w14:paraId="18B2CF76" w14:textId="77777777" w:rsidR="0001795C" w:rsidRPr="00F639E7" w:rsidRDefault="0001795C" w:rsidP="0001795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F639E7">
        <w:rPr>
          <w:rFonts w:ascii="Arial" w:hAnsi="Arial" w:cs="Arial"/>
          <w:sz w:val="22"/>
          <w:szCs w:val="22"/>
        </w:rPr>
        <w:t>Als uw klachten opmerkt  hoeft u natuurlijk niet op het volgende speciale spreekuur te wachten. U kunt dan altijd eerder een afspraak maken.</w:t>
      </w:r>
    </w:p>
    <w:p w14:paraId="18B2CF77" w14:textId="77777777" w:rsidR="0001795C" w:rsidRPr="00F639E7" w:rsidRDefault="0001795C" w:rsidP="0001795C">
      <w:pPr>
        <w:spacing w:after="0" w:line="240" w:lineRule="auto"/>
        <w:rPr>
          <w:rFonts w:ascii="Arial" w:hAnsi="Arial" w:cs="Arial"/>
          <w:sz w:val="22"/>
          <w:szCs w:val="22"/>
        </w:rPr>
      </w:pPr>
    </w:p>
    <w:p w14:paraId="18B2CF78" w14:textId="77777777" w:rsidR="0001795C" w:rsidRPr="00F639E7" w:rsidRDefault="0001795C" w:rsidP="0001795C">
      <w:pPr>
        <w:spacing w:after="0" w:line="240" w:lineRule="auto"/>
        <w:rPr>
          <w:rFonts w:ascii="Arial" w:hAnsi="Arial" w:cs="Arial"/>
          <w:sz w:val="22"/>
          <w:szCs w:val="22"/>
        </w:rPr>
      </w:pPr>
      <w:r w:rsidRPr="00F639E7">
        <w:rPr>
          <w:rFonts w:ascii="Arial" w:hAnsi="Arial" w:cs="Arial"/>
          <w:sz w:val="22"/>
          <w:szCs w:val="22"/>
        </w:rPr>
        <w:t>Ik hoop u hiermee voldoende te hebben ingelicht. Wanneer u nog vragen heeft, kunt u contact opnemen met de praktijkassistente.</w:t>
      </w:r>
    </w:p>
    <w:p w14:paraId="18B2CF79" w14:textId="77777777" w:rsidR="0001795C" w:rsidRPr="00F639E7" w:rsidRDefault="0001795C" w:rsidP="0001795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18B2CF7A" w14:textId="77777777" w:rsidR="0001795C" w:rsidRPr="00F639E7" w:rsidRDefault="0001795C" w:rsidP="0001795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F639E7">
        <w:rPr>
          <w:rFonts w:ascii="Arial" w:hAnsi="Arial" w:cs="Arial"/>
          <w:sz w:val="22"/>
          <w:szCs w:val="22"/>
        </w:rPr>
        <w:t>Met vriendelijke groet,</w:t>
      </w:r>
    </w:p>
    <w:p w14:paraId="18B2CF7B" w14:textId="77777777" w:rsidR="0001795C" w:rsidRPr="00F639E7" w:rsidRDefault="0001795C" w:rsidP="0001795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  <w:sz w:val="22"/>
          <w:szCs w:val="22"/>
        </w:rPr>
      </w:pPr>
    </w:p>
    <w:p w14:paraId="18B2CF7C" w14:textId="77777777" w:rsidR="00863979" w:rsidRDefault="0001795C" w:rsidP="0001795C">
      <w:pPr>
        <w:tabs>
          <w:tab w:val="left" w:pos="0"/>
          <w:tab w:val="left" w:pos="284"/>
          <w:tab w:val="left" w:pos="681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103"/>
          <w:tab w:val="left" w:pos="5664"/>
          <w:tab w:val="left" w:pos="6372"/>
          <w:tab w:val="left" w:pos="7080"/>
          <w:tab w:val="left" w:pos="7788"/>
          <w:tab w:val="left" w:pos="849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F639E7">
        <w:rPr>
          <w:rFonts w:ascii="Arial" w:hAnsi="Arial" w:cs="Arial"/>
          <w:sz w:val="22"/>
          <w:szCs w:val="22"/>
        </w:rPr>
        <w:t>[naam], huisarts</w:t>
      </w:r>
    </w:p>
    <w:sectPr w:rsidR="00863979" w:rsidSect="002208C4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E1859A" w14:textId="77777777" w:rsidR="0019284D" w:rsidRDefault="0019284D" w:rsidP="00CE1A27">
      <w:pPr>
        <w:spacing w:after="0" w:line="240" w:lineRule="auto"/>
      </w:pPr>
      <w:r>
        <w:separator/>
      </w:r>
    </w:p>
  </w:endnote>
  <w:endnote w:type="continuationSeparator" w:id="0">
    <w:p w14:paraId="1AB373A6" w14:textId="77777777" w:rsidR="0019284D" w:rsidRDefault="0019284D" w:rsidP="00CE1A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2CF83" w14:textId="77777777" w:rsidR="00551D6C" w:rsidRDefault="00551D6C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2CF84" w14:textId="77777777" w:rsidR="006D7AFA" w:rsidRPr="00866D11" w:rsidRDefault="007611C2">
    <w:pPr>
      <w:pStyle w:val="Voettekst"/>
      <w:jc w:val="right"/>
      <w:rPr>
        <w:rFonts w:ascii="Arial" w:hAnsi="Arial" w:cs="Arial"/>
        <w:i/>
        <w:sz w:val="16"/>
        <w:szCs w:val="16"/>
      </w:rPr>
    </w:pPr>
    <w:r w:rsidRPr="00866D11">
      <w:rPr>
        <w:rFonts w:ascii="Arial" w:hAnsi="Arial" w:cs="Arial"/>
        <w:i/>
        <w:sz w:val="16"/>
        <w:szCs w:val="16"/>
      </w:rPr>
      <w:t>Versie j</w:t>
    </w:r>
    <w:r w:rsidR="006D7AFA" w:rsidRPr="00866D11">
      <w:rPr>
        <w:rFonts w:ascii="Arial" w:hAnsi="Arial" w:cs="Arial"/>
        <w:i/>
        <w:sz w:val="16"/>
        <w:szCs w:val="16"/>
      </w:rPr>
      <w:t>uni 2014</w:t>
    </w:r>
    <w:r w:rsidR="006D7AFA" w:rsidRPr="00866D11">
      <w:rPr>
        <w:rFonts w:ascii="Arial" w:hAnsi="Arial" w:cs="Arial"/>
        <w:i/>
        <w:sz w:val="16"/>
        <w:szCs w:val="16"/>
      </w:rPr>
      <w:tab/>
    </w:r>
    <w:r w:rsidR="006D7AFA" w:rsidRPr="00866D11">
      <w:rPr>
        <w:rFonts w:ascii="Arial" w:hAnsi="Arial" w:cs="Arial"/>
        <w:i/>
        <w:sz w:val="16"/>
        <w:szCs w:val="16"/>
      </w:rPr>
      <w:tab/>
    </w:r>
    <w:sdt>
      <w:sdtPr>
        <w:rPr>
          <w:rFonts w:ascii="Arial" w:hAnsi="Arial" w:cs="Arial"/>
          <w:i/>
          <w:sz w:val="16"/>
          <w:szCs w:val="16"/>
        </w:rPr>
        <w:id w:val="486058140"/>
        <w:docPartObj>
          <w:docPartGallery w:val="Page Numbers (Bottom of Page)"/>
          <w:docPartUnique/>
        </w:docPartObj>
      </w:sdtPr>
      <w:sdtContent>
        <w:r w:rsidR="006D7AFA" w:rsidRPr="00866D11">
          <w:rPr>
            <w:rFonts w:ascii="Arial" w:hAnsi="Arial" w:cs="Arial"/>
            <w:i/>
            <w:sz w:val="16"/>
            <w:szCs w:val="16"/>
          </w:rPr>
          <w:t xml:space="preserve">- </w:t>
        </w:r>
        <w:r w:rsidR="00551F01" w:rsidRPr="00866D11">
          <w:rPr>
            <w:rFonts w:ascii="Arial" w:hAnsi="Arial" w:cs="Arial"/>
            <w:i/>
            <w:sz w:val="16"/>
            <w:szCs w:val="16"/>
          </w:rPr>
          <w:fldChar w:fldCharType="begin"/>
        </w:r>
        <w:r w:rsidR="006D7AFA" w:rsidRPr="00866D11">
          <w:rPr>
            <w:rFonts w:ascii="Arial" w:hAnsi="Arial" w:cs="Arial"/>
            <w:i/>
            <w:sz w:val="16"/>
            <w:szCs w:val="16"/>
          </w:rPr>
          <w:instrText>PAGE   \* MERGEFORMAT</w:instrText>
        </w:r>
        <w:r w:rsidR="00551F01" w:rsidRPr="00866D11">
          <w:rPr>
            <w:rFonts w:ascii="Arial" w:hAnsi="Arial" w:cs="Arial"/>
            <w:i/>
            <w:sz w:val="16"/>
            <w:szCs w:val="16"/>
          </w:rPr>
          <w:fldChar w:fldCharType="separate"/>
        </w:r>
        <w:r w:rsidR="000E7CAD">
          <w:rPr>
            <w:rFonts w:ascii="Arial" w:hAnsi="Arial" w:cs="Arial"/>
            <w:i/>
            <w:noProof/>
            <w:sz w:val="16"/>
            <w:szCs w:val="16"/>
          </w:rPr>
          <w:t>2</w:t>
        </w:r>
        <w:r w:rsidR="00551F01" w:rsidRPr="00866D11">
          <w:rPr>
            <w:rFonts w:ascii="Arial" w:hAnsi="Arial" w:cs="Arial"/>
            <w:i/>
            <w:sz w:val="16"/>
            <w:szCs w:val="16"/>
          </w:rPr>
          <w:fldChar w:fldCharType="end"/>
        </w:r>
        <w:r w:rsidR="006D7AFA" w:rsidRPr="00866D11">
          <w:rPr>
            <w:rFonts w:ascii="Arial" w:hAnsi="Arial" w:cs="Arial"/>
            <w:i/>
            <w:sz w:val="16"/>
            <w:szCs w:val="16"/>
          </w:rPr>
          <w:t xml:space="preserve"> -</w:t>
        </w:r>
      </w:sdtContent>
    </w:sdt>
  </w:p>
  <w:p w14:paraId="18B2CF85" w14:textId="77777777" w:rsidR="006D7AFA" w:rsidRDefault="006D7AFA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2CF87" w14:textId="0DB0DC0B" w:rsidR="006D7AFA" w:rsidRDefault="007611C2">
    <w:pPr>
      <w:pStyle w:val="Voettekst"/>
      <w:rPr>
        <w:rFonts w:ascii="Arial" w:hAnsi="Arial" w:cs="Arial"/>
        <w:i/>
        <w:sz w:val="16"/>
        <w:szCs w:val="16"/>
      </w:rPr>
    </w:pPr>
    <w:r w:rsidRPr="00866D11">
      <w:rPr>
        <w:rFonts w:ascii="Arial" w:hAnsi="Arial" w:cs="Arial"/>
        <w:i/>
        <w:sz w:val="16"/>
        <w:szCs w:val="16"/>
      </w:rPr>
      <w:t xml:space="preserve">Versie </w:t>
    </w:r>
    <w:r w:rsidR="004B382E">
      <w:rPr>
        <w:rFonts w:ascii="Arial" w:hAnsi="Arial" w:cs="Arial"/>
        <w:i/>
        <w:sz w:val="16"/>
        <w:szCs w:val="16"/>
      </w:rPr>
      <w:t>nov. 2024</w:t>
    </w:r>
  </w:p>
  <w:p w14:paraId="05A63236" w14:textId="77777777" w:rsidR="004B382E" w:rsidRPr="00866D11" w:rsidRDefault="004B382E">
    <w:pPr>
      <w:pStyle w:val="Voettekst"/>
      <w:rPr>
        <w:rFonts w:ascii="Arial" w:hAnsi="Arial" w:cs="Arial"/>
        <w:i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146CA4" w14:textId="77777777" w:rsidR="0019284D" w:rsidRDefault="0019284D" w:rsidP="00CE1A27">
      <w:pPr>
        <w:spacing w:after="0" w:line="240" w:lineRule="auto"/>
      </w:pPr>
      <w:r>
        <w:separator/>
      </w:r>
    </w:p>
  </w:footnote>
  <w:footnote w:type="continuationSeparator" w:id="0">
    <w:p w14:paraId="79D07DBB" w14:textId="77777777" w:rsidR="0019284D" w:rsidRDefault="0019284D" w:rsidP="00CE1A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2CF81" w14:textId="77777777" w:rsidR="00551D6C" w:rsidRDefault="00551D6C">
    <w:pPr>
      <w:pStyle w:val="Koptekst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2CF82" w14:textId="77777777" w:rsidR="00551D6C" w:rsidRDefault="00551D6C">
    <w:pPr>
      <w:pStyle w:val="Kopteks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8B2CF86" w14:textId="77777777" w:rsidR="00551D6C" w:rsidRDefault="00551D6C">
    <w:pPr>
      <w:pStyle w:val="Kopteks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E93452"/>
    <w:multiLevelType w:val="hybridMultilevel"/>
    <w:tmpl w:val="BBA0927A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E9F21AF"/>
    <w:multiLevelType w:val="hybridMultilevel"/>
    <w:tmpl w:val="BE069544"/>
    <w:lvl w:ilvl="0" w:tplc="0413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080" w:hanging="360"/>
      </w:pPr>
    </w:lvl>
    <w:lvl w:ilvl="2" w:tplc="0413001B" w:tentative="1">
      <w:start w:val="1"/>
      <w:numFmt w:val="lowerRoman"/>
      <w:lvlText w:val="%3."/>
      <w:lvlJc w:val="right"/>
      <w:pPr>
        <w:ind w:left="1800" w:hanging="180"/>
      </w:pPr>
    </w:lvl>
    <w:lvl w:ilvl="3" w:tplc="0413000F" w:tentative="1">
      <w:start w:val="1"/>
      <w:numFmt w:val="decimal"/>
      <w:lvlText w:val="%4."/>
      <w:lvlJc w:val="left"/>
      <w:pPr>
        <w:ind w:left="2520" w:hanging="360"/>
      </w:pPr>
    </w:lvl>
    <w:lvl w:ilvl="4" w:tplc="04130019" w:tentative="1">
      <w:start w:val="1"/>
      <w:numFmt w:val="lowerLetter"/>
      <w:lvlText w:val="%5."/>
      <w:lvlJc w:val="left"/>
      <w:pPr>
        <w:ind w:left="3240" w:hanging="360"/>
      </w:pPr>
    </w:lvl>
    <w:lvl w:ilvl="5" w:tplc="0413001B" w:tentative="1">
      <w:start w:val="1"/>
      <w:numFmt w:val="lowerRoman"/>
      <w:lvlText w:val="%6."/>
      <w:lvlJc w:val="right"/>
      <w:pPr>
        <w:ind w:left="3960" w:hanging="180"/>
      </w:pPr>
    </w:lvl>
    <w:lvl w:ilvl="6" w:tplc="0413000F" w:tentative="1">
      <w:start w:val="1"/>
      <w:numFmt w:val="decimal"/>
      <w:lvlText w:val="%7."/>
      <w:lvlJc w:val="left"/>
      <w:pPr>
        <w:ind w:left="4680" w:hanging="360"/>
      </w:pPr>
    </w:lvl>
    <w:lvl w:ilvl="7" w:tplc="04130019" w:tentative="1">
      <w:start w:val="1"/>
      <w:numFmt w:val="lowerLetter"/>
      <w:lvlText w:val="%8."/>
      <w:lvlJc w:val="left"/>
      <w:pPr>
        <w:ind w:left="5400" w:hanging="360"/>
      </w:pPr>
    </w:lvl>
    <w:lvl w:ilvl="8" w:tplc="041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22425E7"/>
    <w:multiLevelType w:val="hybridMultilevel"/>
    <w:tmpl w:val="A2948BE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31A7DF2"/>
    <w:multiLevelType w:val="hybridMultilevel"/>
    <w:tmpl w:val="E00E236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6404847"/>
    <w:multiLevelType w:val="hybridMultilevel"/>
    <w:tmpl w:val="9030F90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2F41D9"/>
    <w:multiLevelType w:val="hybridMultilevel"/>
    <w:tmpl w:val="CF3A6F7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17BB5"/>
    <w:multiLevelType w:val="hybridMultilevel"/>
    <w:tmpl w:val="E0501C7C"/>
    <w:lvl w:ilvl="0" w:tplc="0413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FA214F7"/>
    <w:multiLevelType w:val="hybridMultilevel"/>
    <w:tmpl w:val="3AEE1DAC"/>
    <w:lvl w:ilvl="0" w:tplc="B0F08E16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24"/>
        <w:szCs w:val="24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15E8B"/>
    <w:multiLevelType w:val="hybridMultilevel"/>
    <w:tmpl w:val="C3227F24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3A0210E8"/>
    <w:multiLevelType w:val="multilevel"/>
    <w:tmpl w:val="10469FC8"/>
    <w:lvl w:ilvl="0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3817F5F"/>
    <w:multiLevelType w:val="hybridMultilevel"/>
    <w:tmpl w:val="7E7CD16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45976F35"/>
    <w:multiLevelType w:val="hybridMultilevel"/>
    <w:tmpl w:val="186EB6F4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6C81A03"/>
    <w:multiLevelType w:val="hybridMultilevel"/>
    <w:tmpl w:val="412455C8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47A7138C"/>
    <w:multiLevelType w:val="hybridMultilevel"/>
    <w:tmpl w:val="F63E5DB0"/>
    <w:lvl w:ilvl="0" w:tplc="04130007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AC72305C">
      <w:start w:val="8"/>
      <w:numFmt w:val="bullet"/>
      <w:lvlText w:val="-"/>
      <w:lvlJc w:val="left"/>
      <w:pPr>
        <w:tabs>
          <w:tab w:val="num" w:pos="1307"/>
        </w:tabs>
        <w:ind w:left="1307" w:hanging="227"/>
      </w:pPr>
      <w:rPr>
        <w:rFonts w:hint="default"/>
        <w:sz w:val="16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AB07BAF"/>
    <w:multiLevelType w:val="multilevel"/>
    <w:tmpl w:val="88C6B97C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4B373585"/>
    <w:multiLevelType w:val="hybridMultilevel"/>
    <w:tmpl w:val="EB247076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4F897A63"/>
    <w:multiLevelType w:val="hybridMultilevel"/>
    <w:tmpl w:val="147891C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A97877"/>
    <w:multiLevelType w:val="hybridMultilevel"/>
    <w:tmpl w:val="7E38ABFC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D90454"/>
    <w:multiLevelType w:val="hybridMultilevel"/>
    <w:tmpl w:val="67FCA54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A750F3A"/>
    <w:multiLevelType w:val="multilevel"/>
    <w:tmpl w:val="48D4736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0" w15:restartNumberingAfterBreak="0">
    <w:nsid w:val="5F661120"/>
    <w:multiLevelType w:val="hybridMultilevel"/>
    <w:tmpl w:val="F64C729E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1" w15:restartNumberingAfterBreak="0">
    <w:nsid w:val="79D65BE2"/>
    <w:multiLevelType w:val="hybridMultilevel"/>
    <w:tmpl w:val="626C3810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7A335069"/>
    <w:multiLevelType w:val="hybridMultilevel"/>
    <w:tmpl w:val="334AED9A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C995D62"/>
    <w:multiLevelType w:val="hybridMultilevel"/>
    <w:tmpl w:val="816A310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E472BA6"/>
    <w:multiLevelType w:val="hybridMultilevel"/>
    <w:tmpl w:val="60449142"/>
    <w:lvl w:ilvl="0" w:tplc="041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526822112">
    <w:abstractNumId w:val="17"/>
  </w:num>
  <w:num w:numId="2" w16cid:durableId="1601839372">
    <w:abstractNumId w:val="22"/>
  </w:num>
  <w:num w:numId="3" w16cid:durableId="1326543855">
    <w:abstractNumId w:val="2"/>
  </w:num>
  <w:num w:numId="4" w16cid:durableId="224920694">
    <w:abstractNumId w:val="1"/>
  </w:num>
  <w:num w:numId="5" w16cid:durableId="1456947656">
    <w:abstractNumId w:val="9"/>
  </w:num>
  <w:num w:numId="6" w16cid:durableId="1976258721">
    <w:abstractNumId w:val="15"/>
  </w:num>
  <w:num w:numId="7" w16cid:durableId="1220435825">
    <w:abstractNumId w:val="4"/>
  </w:num>
  <w:num w:numId="8" w16cid:durableId="936064663">
    <w:abstractNumId w:val="5"/>
  </w:num>
  <w:num w:numId="9" w16cid:durableId="1719626967">
    <w:abstractNumId w:val="20"/>
  </w:num>
  <w:num w:numId="10" w16cid:durableId="770470195">
    <w:abstractNumId w:val="24"/>
  </w:num>
  <w:num w:numId="11" w16cid:durableId="295067726">
    <w:abstractNumId w:val="18"/>
  </w:num>
  <w:num w:numId="12" w16cid:durableId="1165164723">
    <w:abstractNumId w:val="21"/>
  </w:num>
  <w:num w:numId="13" w16cid:durableId="1023366506">
    <w:abstractNumId w:val="8"/>
  </w:num>
  <w:num w:numId="14" w16cid:durableId="794562982">
    <w:abstractNumId w:val="10"/>
  </w:num>
  <w:num w:numId="15" w16cid:durableId="1029723529">
    <w:abstractNumId w:val="12"/>
  </w:num>
  <w:num w:numId="16" w16cid:durableId="1528445485">
    <w:abstractNumId w:val="23"/>
  </w:num>
  <w:num w:numId="17" w16cid:durableId="1321159963">
    <w:abstractNumId w:val="16"/>
  </w:num>
  <w:num w:numId="18" w16cid:durableId="1829901831">
    <w:abstractNumId w:val="0"/>
  </w:num>
  <w:num w:numId="19" w16cid:durableId="1409496216">
    <w:abstractNumId w:val="19"/>
  </w:num>
  <w:num w:numId="20" w16cid:durableId="1818035206">
    <w:abstractNumId w:val="14"/>
  </w:num>
  <w:num w:numId="21" w16cid:durableId="77139439">
    <w:abstractNumId w:val="4"/>
  </w:num>
  <w:num w:numId="22" w16cid:durableId="1628468510">
    <w:abstractNumId w:val="6"/>
  </w:num>
  <w:num w:numId="23" w16cid:durableId="1997612486">
    <w:abstractNumId w:val="13"/>
  </w:num>
  <w:num w:numId="24" w16cid:durableId="930621340">
    <w:abstractNumId w:val="7"/>
  </w:num>
  <w:num w:numId="25" w16cid:durableId="1897886121">
    <w:abstractNumId w:val="11"/>
  </w:num>
  <w:num w:numId="26" w16cid:durableId="9713905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04C7"/>
    <w:rsid w:val="00001D18"/>
    <w:rsid w:val="00007536"/>
    <w:rsid w:val="00015CBB"/>
    <w:rsid w:val="0001795C"/>
    <w:rsid w:val="00022B7E"/>
    <w:rsid w:val="00031121"/>
    <w:rsid w:val="00032D08"/>
    <w:rsid w:val="0004329E"/>
    <w:rsid w:val="00050C0A"/>
    <w:rsid w:val="00051C08"/>
    <w:rsid w:val="00062512"/>
    <w:rsid w:val="00062547"/>
    <w:rsid w:val="00070A55"/>
    <w:rsid w:val="000864B2"/>
    <w:rsid w:val="000906BF"/>
    <w:rsid w:val="000A3E75"/>
    <w:rsid w:val="000C4223"/>
    <w:rsid w:val="000C69D1"/>
    <w:rsid w:val="000D665E"/>
    <w:rsid w:val="000E0DE2"/>
    <w:rsid w:val="000E513A"/>
    <w:rsid w:val="000E526C"/>
    <w:rsid w:val="000E7CAD"/>
    <w:rsid w:val="000F20F1"/>
    <w:rsid w:val="000F26B1"/>
    <w:rsid w:val="000F7369"/>
    <w:rsid w:val="00104DD1"/>
    <w:rsid w:val="00114E97"/>
    <w:rsid w:val="00120F95"/>
    <w:rsid w:val="00127E4F"/>
    <w:rsid w:val="00141F5F"/>
    <w:rsid w:val="0016005B"/>
    <w:rsid w:val="00181B4C"/>
    <w:rsid w:val="00187AA6"/>
    <w:rsid w:val="0019239C"/>
    <w:rsid w:val="0019284D"/>
    <w:rsid w:val="0019459F"/>
    <w:rsid w:val="001A25AA"/>
    <w:rsid w:val="001A402E"/>
    <w:rsid w:val="001D2219"/>
    <w:rsid w:val="001D45F3"/>
    <w:rsid w:val="001D5B84"/>
    <w:rsid w:val="001D7173"/>
    <w:rsid w:val="001E6629"/>
    <w:rsid w:val="001E7AC6"/>
    <w:rsid w:val="00212576"/>
    <w:rsid w:val="002208C4"/>
    <w:rsid w:val="0022431B"/>
    <w:rsid w:val="00231BB2"/>
    <w:rsid w:val="002331EC"/>
    <w:rsid w:val="002641B0"/>
    <w:rsid w:val="00276C44"/>
    <w:rsid w:val="00294FCA"/>
    <w:rsid w:val="00295D32"/>
    <w:rsid w:val="002A5919"/>
    <w:rsid w:val="002A7E89"/>
    <w:rsid w:val="002B0936"/>
    <w:rsid w:val="002B3BA7"/>
    <w:rsid w:val="002C0148"/>
    <w:rsid w:val="002C0BA3"/>
    <w:rsid w:val="002C6350"/>
    <w:rsid w:val="002C7AF9"/>
    <w:rsid w:val="002D26EC"/>
    <w:rsid w:val="002E17E8"/>
    <w:rsid w:val="002F079E"/>
    <w:rsid w:val="00327936"/>
    <w:rsid w:val="00331475"/>
    <w:rsid w:val="0033468B"/>
    <w:rsid w:val="00345B2A"/>
    <w:rsid w:val="003676E7"/>
    <w:rsid w:val="00367D09"/>
    <w:rsid w:val="003707DC"/>
    <w:rsid w:val="00396B65"/>
    <w:rsid w:val="003A3AB6"/>
    <w:rsid w:val="003A5083"/>
    <w:rsid w:val="003A7D10"/>
    <w:rsid w:val="003B365D"/>
    <w:rsid w:val="003B3774"/>
    <w:rsid w:val="003B5142"/>
    <w:rsid w:val="003E154B"/>
    <w:rsid w:val="003E5ABD"/>
    <w:rsid w:val="003F1F39"/>
    <w:rsid w:val="003F570E"/>
    <w:rsid w:val="00400B77"/>
    <w:rsid w:val="00401FC1"/>
    <w:rsid w:val="00403609"/>
    <w:rsid w:val="0041084E"/>
    <w:rsid w:val="0041782D"/>
    <w:rsid w:val="004246CA"/>
    <w:rsid w:val="00437755"/>
    <w:rsid w:val="004405C8"/>
    <w:rsid w:val="0044622E"/>
    <w:rsid w:val="004538B8"/>
    <w:rsid w:val="00461B43"/>
    <w:rsid w:val="00492399"/>
    <w:rsid w:val="004B1F3C"/>
    <w:rsid w:val="004B382E"/>
    <w:rsid w:val="004B7021"/>
    <w:rsid w:val="004C1144"/>
    <w:rsid w:val="004C28E5"/>
    <w:rsid w:val="004D4561"/>
    <w:rsid w:val="004D7FE9"/>
    <w:rsid w:val="004E542A"/>
    <w:rsid w:val="004F0C1D"/>
    <w:rsid w:val="004F405D"/>
    <w:rsid w:val="004F5B52"/>
    <w:rsid w:val="005027EB"/>
    <w:rsid w:val="0050655B"/>
    <w:rsid w:val="00510473"/>
    <w:rsid w:val="00510529"/>
    <w:rsid w:val="005105B0"/>
    <w:rsid w:val="00521B62"/>
    <w:rsid w:val="00521DAE"/>
    <w:rsid w:val="00533022"/>
    <w:rsid w:val="00535D20"/>
    <w:rsid w:val="00541FF1"/>
    <w:rsid w:val="005425AC"/>
    <w:rsid w:val="00545FDA"/>
    <w:rsid w:val="00551D6C"/>
    <w:rsid w:val="00551F01"/>
    <w:rsid w:val="005542F7"/>
    <w:rsid w:val="0056307A"/>
    <w:rsid w:val="00565157"/>
    <w:rsid w:val="00571237"/>
    <w:rsid w:val="00583F2A"/>
    <w:rsid w:val="00591FB7"/>
    <w:rsid w:val="00594F18"/>
    <w:rsid w:val="005977AF"/>
    <w:rsid w:val="005A5683"/>
    <w:rsid w:val="005B7967"/>
    <w:rsid w:val="005C59FC"/>
    <w:rsid w:val="005D4325"/>
    <w:rsid w:val="005D79C2"/>
    <w:rsid w:val="005E0141"/>
    <w:rsid w:val="005E363A"/>
    <w:rsid w:val="005F0822"/>
    <w:rsid w:val="005F261F"/>
    <w:rsid w:val="00611AF8"/>
    <w:rsid w:val="006135F9"/>
    <w:rsid w:val="00622878"/>
    <w:rsid w:val="0062465A"/>
    <w:rsid w:val="00633A9E"/>
    <w:rsid w:val="00642CCB"/>
    <w:rsid w:val="00642E6D"/>
    <w:rsid w:val="00645F5D"/>
    <w:rsid w:val="00662471"/>
    <w:rsid w:val="006712C5"/>
    <w:rsid w:val="00683F4C"/>
    <w:rsid w:val="006851E5"/>
    <w:rsid w:val="006A3FA1"/>
    <w:rsid w:val="006B7E97"/>
    <w:rsid w:val="006D5EF0"/>
    <w:rsid w:val="006D623C"/>
    <w:rsid w:val="006D7AFA"/>
    <w:rsid w:val="006D7C8A"/>
    <w:rsid w:val="006E6BC1"/>
    <w:rsid w:val="006F32BB"/>
    <w:rsid w:val="006F7D80"/>
    <w:rsid w:val="00702C01"/>
    <w:rsid w:val="00705E80"/>
    <w:rsid w:val="007066C6"/>
    <w:rsid w:val="00707CF7"/>
    <w:rsid w:val="007158C0"/>
    <w:rsid w:val="00726A2A"/>
    <w:rsid w:val="00733135"/>
    <w:rsid w:val="00734036"/>
    <w:rsid w:val="00734E83"/>
    <w:rsid w:val="00747F02"/>
    <w:rsid w:val="007512B0"/>
    <w:rsid w:val="00757090"/>
    <w:rsid w:val="007611C2"/>
    <w:rsid w:val="0077484E"/>
    <w:rsid w:val="00787048"/>
    <w:rsid w:val="007A2893"/>
    <w:rsid w:val="007A7695"/>
    <w:rsid w:val="008154F1"/>
    <w:rsid w:val="008163A3"/>
    <w:rsid w:val="0081788D"/>
    <w:rsid w:val="00826EDF"/>
    <w:rsid w:val="00844B97"/>
    <w:rsid w:val="00847724"/>
    <w:rsid w:val="00851286"/>
    <w:rsid w:val="00855AAA"/>
    <w:rsid w:val="00863979"/>
    <w:rsid w:val="00863AD4"/>
    <w:rsid w:val="00866D11"/>
    <w:rsid w:val="00867FC6"/>
    <w:rsid w:val="0087432F"/>
    <w:rsid w:val="00881B5F"/>
    <w:rsid w:val="00884F94"/>
    <w:rsid w:val="00891417"/>
    <w:rsid w:val="008A2A9B"/>
    <w:rsid w:val="008C3A30"/>
    <w:rsid w:val="008C4E9C"/>
    <w:rsid w:val="008D2E15"/>
    <w:rsid w:val="008D7096"/>
    <w:rsid w:val="008E30CB"/>
    <w:rsid w:val="008E37A5"/>
    <w:rsid w:val="008E3BCD"/>
    <w:rsid w:val="008F2903"/>
    <w:rsid w:val="008F62F4"/>
    <w:rsid w:val="00901A0C"/>
    <w:rsid w:val="00903897"/>
    <w:rsid w:val="0091782F"/>
    <w:rsid w:val="0092683D"/>
    <w:rsid w:val="00930A20"/>
    <w:rsid w:val="00946538"/>
    <w:rsid w:val="009548DC"/>
    <w:rsid w:val="0095512A"/>
    <w:rsid w:val="00963683"/>
    <w:rsid w:val="0096641B"/>
    <w:rsid w:val="00966C43"/>
    <w:rsid w:val="0096763C"/>
    <w:rsid w:val="00982227"/>
    <w:rsid w:val="009939F5"/>
    <w:rsid w:val="0099421D"/>
    <w:rsid w:val="00994BC6"/>
    <w:rsid w:val="009B1A8A"/>
    <w:rsid w:val="009C0304"/>
    <w:rsid w:val="009C6F40"/>
    <w:rsid w:val="009E24D8"/>
    <w:rsid w:val="009F218B"/>
    <w:rsid w:val="009F233C"/>
    <w:rsid w:val="009F5228"/>
    <w:rsid w:val="009F73D3"/>
    <w:rsid w:val="00A0454B"/>
    <w:rsid w:val="00A14131"/>
    <w:rsid w:val="00A164BB"/>
    <w:rsid w:val="00A36E1C"/>
    <w:rsid w:val="00A4125D"/>
    <w:rsid w:val="00A459E7"/>
    <w:rsid w:val="00A64B1C"/>
    <w:rsid w:val="00A70B5C"/>
    <w:rsid w:val="00A72A96"/>
    <w:rsid w:val="00A75C0D"/>
    <w:rsid w:val="00A86609"/>
    <w:rsid w:val="00A93B30"/>
    <w:rsid w:val="00A97A80"/>
    <w:rsid w:val="00AA4401"/>
    <w:rsid w:val="00AA632C"/>
    <w:rsid w:val="00AC7C25"/>
    <w:rsid w:val="00AD507F"/>
    <w:rsid w:val="00AE03E9"/>
    <w:rsid w:val="00AE0AD6"/>
    <w:rsid w:val="00AF0D2A"/>
    <w:rsid w:val="00AF31A6"/>
    <w:rsid w:val="00B004C7"/>
    <w:rsid w:val="00B01497"/>
    <w:rsid w:val="00B15611"/>
    <w:rsid w:val="00B175B1"/>
    <w:rsid w:val="00B210BA"/>
    <w:rsid w:val="00B268AE"/>
    <w:rsid w:val="00B26C35"/>
    <w:rsid w:val="00B327AA"/>
    <w:rsid w:val="00B42565"/>
    <w:rsid w:val="00B45109"/>
    <w:rsid w:val="00B517CF"/>
    <w:rsid w:val="00B557A6"/>
    <w:rsid w:val="00B90BA3"/>
    <w:rsid w:val="00B976D7"/>
    <w:rsid w:val="00B97B3F"/>
    <w:rsid w:val="00BA74B3"/>
    <w:rsid w:val="00BA7C22"/>
    <w:rsid w:val="00BB430C"/>
    <w:rsid w:val="00BC543A"/>
    <w:rsid w:val="00BC56E4"/>
    <w:rsid w:val="00BD5343"/>
    <w:rsid w:val="00C0655A"/>
    <w:rsid w:val="00C1308C"/>
    <w:rsid w:val="00C23C68"/>
    <w:rsid w:val="00C247AC"/>
    <w:rsid w:val="00C25075"/>
    <w:rsid w:val="00C25708"/>
    <w:rsid w:val="00C52181"/>
    <w:rsid w:val="00C525AA"/>
    <w:rsid w:val="00C54BA0"/>
    <w:rsid w:val="00C6302C"/>
    <w:rsid w:val="00C649AE"/>
    <w:rsid w:val="00C873AC"/>
    <w:rsid w:val="00CA24A6"/>
    <w:rsid w:val="00CA4E96"/>
    <w:rsid w:val="00CB51EF"/>
    <w:rsid w:val="00CB71B2"/>
    <w:rsid w:val="00CE1A27"/>
    <w:rsid w:val="00CF105F"/>
    <w:rsid w:val="00D01EE4"/>
    <w:rsid w:val="00D10EDC"/>
    <w:rsid w:val="00D22586"/>
    <w:rsid w:val="00D30994"/>
    <w:rsid w:val="00D46776"/>
    <w:rsid w:val="00D578DF"/>
    <w:rsid w:val="00D64091"/>
    <w:rsid w:val="00D678D6"/>
    <w:rsid w:val="00D773E3"/>
    <w:rsid w:val="00D86806"/>
    <w:rsid w:val="00D9047A"/>
    <w:rsid w:val="00DB2C64"/>
    <w:rsid w:val="00DC7398"/>
    <w:rsid w:val="00DD3FED"/>
    <w:rsid w:val="00DE04B6"/>
    <w:rsid w:val="00DE65D6"/>
    <w:rsid w:val="00DF1A26"/>
    <w:rsid w:val="00DF21F8"/>
    <w:rsid w:val="00DF7AF7"/>
    <w:rsid w:val="00DF7EFC"/>
    <w:rsid w:val="00E044BE"/>
    <w:rsid w:val="00E11BD4"/>
    <w:rsid w:val="00E14BE2"/>
    <w:rsid w:val="00E2371C"/>
    <w:rsid w:val="00E2421D"/>
    <w:rsid w:val="00E270E0"/>
    <w:rsid w:val="00E43846"/>
    <w:rsid w:val="00E53698"/>
    <w:rsid w:val="00E61617"/>
    <w:rsid w:val="00E61F93"/>
    <w:rsid w:val="00E76991"/>
    <w:rsid w:val="00E84A40"/>
    <w:rsid w:val="00E9501F"/>
    <w:rsid w:val="00E95187"/>
    <w:rsid w:val="00EB0215"/>
    <w:rsid w:val="00EB527D"/>
    <w:rsid w:val="00EC1203"/>
    <w:rsid w:val="00EE2A9D"/>
    <w:rsid w:val="00EE71F3"/>
    <w:rsid w:val="00EF32C2"/>
    <w:rsid w:val="00EF35A8"/>
    <w:rsid w:val="00F129FB"/>
    <w:rsid w:val="00F4614A"/>
    <w:rsid w:val="00F46F02"/>
    <w:rsid w:val="00F61A33"/>
    <w:rsid w:val="00F6259B"/>
    <w:rsid w:val="00F6362E"/>
    <w:rsid w:val="00F66C16"/>
    <w:rsid w:val="00F72CC3"/>
    <w:rsid w:val="00F81147"/>
    <w:rsid w:val="00FA13FF"/>
    <w:rsid w:val="00FA7390"/>
    <w:rsid w:val="00FA7C1E"/>
    <w:rsid w:val="00FB534B"/>
    <w:rsid w:val="00FE07C9"/>
    <w:rsid w:val="00FE0A88"/>
    <w:rsid w:val="00FF5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8B2CF62"/>
  <w15:docId w15:val="{8FCEF468-3834-4F4C-89D4-B1CA1DCF8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7432F"/>
    <w:rPr>
      <w:rFonts w:ascii="Times New Roman" w:hAnsi="Times New Roman" w:cs="Times New Roman"/>
      <w:sz w:val="24"/>
      <w:szCs w:val="24"/>
    </w:rPr>
  </w:style>
  <w:style w:type="paragraph" w:styleId="Kop1">
    <w:name w:val="heading 1"/>
    <w:basedOn w:val="Standaard"/>
    <w:next w:val="Standaard"/>
    <w:link w:val="Kop1Char"/>
    <w:uiPriority w:val="9"/>
    <w:qFormat/>
    <w:rsid w:val="00DD3F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Kop2">
    <w:name w:val="heading 2"/>
    <w:basedOn w:val="Standaard"/>
    <w:next w:val="Standaard"/>
    <w:link w:val="Kop2Char"/>
    <w:uiPriority w:val="9"/>
    <w:unhideWhenUsed/>
    <w:qFormat/>
    <w:rsid w:val="005977A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Kop3">
    <w:name w:val="heading 3"/>
    <w:basedOn w:val="Standaard"/>
    <w:next w:val="Standaard"/>
    <w:link w:val="Kop3Char"/>
    <w:uiPriority w:val="9"/>
    <w:unhideWhenUsed/>
    <w:qFormat/>
    <w:rsid w:val="005977A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87432F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104D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104DD1"/>
    <w:rPr>
      <w:rFonts w:ascii="Tahoma" w:hAnsi="Tahoma" w:cs="Tahoma"/>
      <w:sz w:val="16"/>
      <w:szCs w:val="16"/>
    </w:rPr>
  </w:style>
  <w:style w:type="table" w:styleId="Tabelraster">
    <w:name w:val="Table Grid"/>
    <w:basedOn w:val="Standaardtabel"/>
    <w:uiPriority w:val="59"/>
    <w:rsid w:val="002C7A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Verwijzingopmerking">
    <w:name w:val="annotation reference"/>
    <w:basedOn w:val="Standaardalinea-lettertype"/>
    <w:uiPriority w:val="99"/>
    <w:semiHidden/>
    <w:unhideWhenUsed/>
    <w:rsid w:val="00022B7E"/>
    <w:rPr>
      <w:sz w:val="16"/>
      <w:szCs w:val="16"/>
    </w:rPr>
  </w:style>
  <w:style w:type="paragraph" w:styleId="Tekstopmerking">
    <w:name w:val="annotation text"/>
    <w:basedOn w:val="Standaard"/>
    <w:link w:val="TekstopmerkingChar"/>
    <w:uiPriority w:val="99"/>
    <w:semiHidden/>
    <w:unhideWhenUsed/>
    <w:rsid w:val="00022B7E"/>
    <w:pPr>
      <w:spacing w:line="240" w:lineRule="auto"/>
    </w:pPr>
    <w:rPr>
      <w:sz w:val="20"/>
      <w:szCs w:val="20"/>
    </w:rPr>
  </w:style>
  <w:style w:type="character" w:customStyle="1" w:styleId="TekstopmerkingChar">
    <w:name w:val="Tekst opmerking Char"/>
    <w:basedOn w:val="Standaardalinea-lettertype"/>
    <w:link w:val="Tekstopmerking"/>
    <w:uiPriority w:val="99"/>
    <w:semiHidden/>
    <w:rsid w:val="00022B7E"/>
    <w:rPr>
      <w:rFonts w:ascii="Times New Roman" w:hAnsi="Times New Roman" w:cs="Times New Roman"/>
      <w:sz w:val="20"/>
      <w:szCs w:val="20"/>
    </w:rPr>
  </w:style>
  <w:style w:type="paragraph" w:styleId="Onderwerpvanopmerking">
    <w:name w:val="annotation subject"/>
    <w:basedOn w:val="Tekstopmerking"/>
    <w:next w:val="Tekstopmerking"/>
    <w:link w:val="OnderwerpvanopmerkingChar"/>
    <w:uiPriority w:val="99"/>
    <w:semiHidden/>
    <w:unhideWhenUsed/>
    <w:rsid w:val="00022B7E"/>
    <w:rPr>
      <w:b/>
      <w:bCs/>
    </w:rPr>
  </w:style>
  <w:style w:type="character" w:customStyle="1" w:styleId="OnderwerpvanopmerkingChar">
    <w:name w:val="Onderwerp van opmerking Char"/>
    <w:basedOn w:val="TekstopmerkingChar"/>
    <w:link w:val="Onderwerpvanopmerking"/>
    <w:uiPriority w:val="99"/>
    <w:semiHidden/>
    <w:rsid w:val="00022B7E"/>
    <w:rPr>
      <w:rFonts w:ascii="Times New Roman" w:hAnsi="Times New Roman" w:cs="Times New Roman"/>
      <w:b/>
      <w:bCs/>
      <w:sz w:val="20"/>
      <w:szCs w:val="20"/>
    </w:rPr>
  </w:style>
  <w:style w:type="paragraph" w:styleId="Koptekst">
    <w:name w:val="header"/>
    <w:basedOn w:val="Standaard"/>
    <w:link w:val="KoptekstChar"/>
    <w:uiPriority w:val="99"/>
    <w:unhideWhenUsed/>
    <w:rsid w:val="00CE1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CE1A27"/>
    <w:rPr>
      <w:rFonts w:ascii="Times New Roman" w:hAnsi="Times New Roman" w:cs="Times New Roman"/>
      <w:sz w:val="24"/>
      <w:szCs w:val="24"/>
    </w:rPr>
  </w:style>
  <w:style w:type="paragraph" w:styleId="Voettekst">
    <w:name w:val="footer"/>
    <w:basedOn w:val="Standaard"/>
    <w:link w:val="VoettekstChar"/>
    <w:uiPriority w:val="99"/>
    <w:unhideWhenUsed/>
    <w:rsid w:val="00CE1A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CE1A27"/>
    <w:rPr>
      <w:rFonts w:ascii="Times New Roman" w:hAnsi="Times New Roman" w:cs="Times New Roman"/>
      <w:sz w:val="24"/>
      <w:szCs w:val="24"/>
    </w:rPr>
  </w:style>
  <w:style w:type="character" w:customStyle="1" w:styleId="Kop1Char">
    <w:name w:val="Kop 1 Char"/>
    <w:basedOn w:val="Standaardalinea-lettertype"/>
    <w:link w:val="Kop1"/>
    <w:uiPriority w:val="9"/>
    <w:rsid w:val="00DD3F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Standaardalinea-lettertype"/>
    <w:uiPriority w:val="99"/>
    <w:unhideWhenUsed/>
    <w:rsid w:val="00DD3FED"/>
    <w:rPr>
      <w:color w:val="0000FF" w:themeColor="hyperlink"/>
      <w:u w:val="single"/>
    </w:rPr>
  </w:style>
  <w:style w:type="paragraph" w:styleId="Kopvaninhoudsopgave">
    <w:name w:val="TOC Heading"/>
    <w:basedOn w:val="Kop1"/>
    <w:next w:val="Standaard"/>
    <w:uiPriority w:val="39"/>
    <w:semiHidden/>
    <w:unhideWhenUsed/>
    <w:qFormat/>
    <w:rsid w:val="00DD3FED"/>
    <w:pPr>
      <w:outlineLvl w:val="9"/>
    </w:pPr>
    <w:rPr>
      <w:lang w:eastAsia="nl-NL"/>
    </w:rPr>
  </w:style>
  <w:style w:type="paragraph" w:styleId="Inhopg1">
    <w:name w:val="toc 1"/>
    <w:basedOn w:val="Standaard"/>
    <w:next w:val="Standaard"/>
    <w:autoRedefine/>
    <w:uiPriority w:val="39"/>
    <w:unhideWhenUsed/>
    <w:qFormat/>
    <w:rsid w:val="00DD3FED"/>
    <w:pPr>
      <w:spacing w:after="100"/>
    </w:pPr>
  </w:style>
  <w:style w:type="paragraph" w:styleId="Inhopg2">
    <w:name w:val="toc 2"/>
    <w:basedOn w:val="Standaard"/>
    <w:next w:val="Standaard"/>
    <w:autoRedefine/>
    <w:uiPriority w:val="39"/>
    <w:unhideWhenUsed/>
    <w:qFormat/>
    <w:rsid w:val="00DD3FED"/>
    <w:pPr>
      <w:spacing w:after="100"/>
      <w:ind w:left="220"/>
    </w:pPr>
    <w:rPr>
      <w:rFonts w:asciiTheme="minorHAnsi" w:eastAsiaTheme="minorEastAsia" w:hAnsiTheme="minorHAnsi" w:cstheme="minorBidi"/>
      <w:sz w:val="22"/>
      <w:szCs w:val="22"/>
      <w:lang w:eastAsia="nl-NL"/>
    </w:rPr>
  </w:style>
  <w:style w:type="character" w:customStyle="1" w:styleId="Kop2Char">
    <w:name w:val="Kop 2 Char"/>
    <w:basedOn w:val="Standaardalinea-lettertype"/>
    <w:link w:val="Kop2"/>
    <w:uiPriority w:val="9"/>
    <w:rsid w:val="005977A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Kop3Char">
    <w:name w:val="Kop 3 Char"/>
    <w:basedOn w:val="Standaardalinea-lettertype"/>
    <w:link w:val="Kop3"/>
    <w:uiPriority w:val="9"/>
    <w:rsid w:val="005977AF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paragraph" w:styleId="Inhopg3">
    <w:name w:val="toc 3"/>
    <w:basedOn w:val="Standaard"/>
    <w:next w:val="Standaard"/>
    <w:autoRedefine/>
    <w:uiPriority w:val="39"/>
    <w:unhideWhenUsed/>
    <w:rsid w:val="00B90BA3"/>
    <w:pPr>
      <w:spacing w:after="100"/>
      <w:ind w:left="480"/>
    </w:pPr>
  </w:style>
  <w:style w:type="paragraph" w:customStyle="1" w:styleId="Samenvatting">
    <w:name w:val="Samenvatting"/>
    <w:basedOn w:val="Standaard"/>
    <w:rsid w:val="004D4561"/>
    <w:pPr>
      <w:spacing w:after="0" w:line="240" w:lineRule="auto"/>
    </w:pPr>
    <w:rPr>
      <w:rFonts w:eastAsia="Times New Roman"/>
      <w:b/>
      <w:bCs/>
      <w:sz w:val="22"/>
      <w:szCs w:val="20"/>
      <w:lang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57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4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ace214f-c60b-49b6-9af9-38a77b5ea3eb">
      <Terms xmlns="http://schemas.microsoft.com/office/infopath/2007/PartnerControls"/>
    </lcf76f155ced4ddcb4097134ff3c332f>
    <TaxCatchAll xmlns="d68a81d1-4f65-43bd-8ede-7e5b2bbeff84" xsi:nil="true"/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E1E2CFC625D042B984A2FAF6849394" ma:contentTypeVersion="18" ma:contentTypeDescription="Een nieuw document maken." ma:contentTypeScope="" ma:versionID="23075c2b2465ad35e47fe69e64add5a1">
  <xsd:schema xmlns:xsd="http://www.w3.org/2001/XMLSchema" xmlns:xs="http://www.w3.org/2001/XMLSchema" xmlns:p="http://schemas.microsoft.com/office/2006/metadata/properties" xmlns:ns2="5ace214f-c60b-49b6-9af9-38a77b5ea3eb" xmlns:ns3="d68a81d1-4f65-43bd-8ede-7e5b2bbeff84" targetNamespace="http://schemas.microsoft.com/office/2006/metadata/properties" ma:root="true" ma:fieldsID="e0c85ec5b86acd5c443b9020c8da34d4" ns2:_="" ns3:_="">
    <xsd:import namespace="5ace214f-c60b-49b6-9af9-38a77b5ea3eb"/>
    <xsd:import namespace="d68a81d1-4f65-43bd-8ede-7e5b2bbeff8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ce214f-c60b-49b6-9af9-38a77b5ea3e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9" nillable="true" ma:taxonomy="true" ma:internalName="lcf76f155ced4ddcb4097134ff3c332f" ma:taxonomyFieldName="MediaServiceImageTags" ma:displayName="Afbeeldingtags" ma:readOnly="false" ma:fieldId="{5cf76f15-5ced-4ddc-b409-7134ff3c332f}" ma:taxonomyMulti="true" ma:sspId="e0acaec8-fc74-49a6-a43a-c6259bc5715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8a81d1-4f65-43bd-8ede-7e5b2bbeff84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00d9eb8f-9741-491e-ab85-98a2575f1c88}" ma:internalName="TaxCatchAll" ma:showField="CatchAllData" ma:web="d68a81d1-4f65-43bd-8ede-7e5b2bbeff8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48E0F11-FC96-4704-AD69-FCD06B841C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E1FE6C-912D-4545-A2AA-4DFC8C22C5FE}">
  <ds:schemaRefs>
    <ds:schemaRef ds:uri="http://schemas.microsoft.com/office/2006/metadata/properties"/>
    <ds:schemaRef ds:uri="http://schemas.microsoft.com/office/infopath/2007/PartnerControls"/>
    <ds:schemaRef ds:uri="a5201e92-75d0-473a-977c-418a60d47933"/>
    <ds:schemaRef ds:uri="d11bd7d8-c37f-4bcf-a86d-1687905c9126"/>
  </ds:schemaRefs>
</ds:datastoreItem>
</file>

<file path=customXml/itemProps3.xml><?xml version="1.0" encoding="utf-8"?>
<ds:datastoreItem xmlns:ds="http://schemas.openxmlformats.org/officeDocument/2006/customXml" ds:itemID="{E8CBCBF3-FA4B-439C-8673-5CE9E1BEB8E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718E10E-DA63-479F-A9DF-CE02464FE212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410</Words>
  <Characters>2257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Berber Koopmans</dc:creator>
  <cp:lastModifiedBy>Tjarda Scheltens</cp:lastModifiedBy>
  <cp:revision>6</cp:revision>
  <cp:lastPrinted>2014-06-24T14:33:00Z</cp:lastPrinted>
  <dcterms:created xsi:type="dcterms:W3CDTF">2025-02-11T11:21:00Z</dcterms:created>
  <dcterms:modified xsi:type="dcterms:W3CDTF">2025-02-19T16:11:00Z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0x010100B8E1E2CFC625D042B984A2FAF6849394</vt:lpwstr>
  </property>
  <property fmtid="{D5CDD505-2E9C-101B-9397-08002B2CF9AE}" pid="3" name="Order">
    <vt:r8>292200</vt:r8>
  </property>
  <property fmtid="{D5CDD505-2E9C-101B-9397-08002B2CF9AE}" pid="4" name="MediaServiceImageTags">
    <vt:lpwstr/>
  </property>
</Properties>
</file>